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12" w:rsidRDefault="00170912" w:rsidP="00170912">
      <w:pPr>
        <w:jc w:val="center"/>
      </w:pPr>
      <w:r>
        <w:rPr>
          <w:noProof/>
          <w:lang w:eastAsia="cs-CZ"/>
        </w:rPr>
        <w:drawing>
          <wp:inline distT="0" distB="0" distL="0" distR="0">
            <wp:extent cx="4879731" cy="8678007"/>
            <wp:effectExtent l="19050" t="0" r="0" b="0"/>
            <wp:docPr id="1" name="Obrázek 0" descr="20200515_132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515_132140.jpg"/>
                    <pic:cNvPicPr/>
                  </pic:nvPicPr>
                  <pic:blipFill>
                    <a:blip r:embed="rId4" cstate="print"/>
                    <a:stretch>
                      <a:fillRect/>
                    </a:stretch>
                  </pic:blipFill>
                  <pic:spPr>
                    <a:xfrm>
                      <a:off x="0" y="0"/>
                      <a:ext cx="4883193" cy="8684163"/>
                    </a:xfrm>
                    <a:prstGeom prst="rect">
                      <a:avLst/>
                    </a:prstGeom>
                  </pic:spPr>
                </pic:pic>
              </a:graphicData>
            </a:graphic>
          </wp:inline>
        </w:drawing>
      </w:r>
    </w:p>
    <w:p w:rsidR="00170912" w:rsidRDefault="00170912">
      <w:r>
        <w:br w:type="page"/>
      </w:r>
    </w:p>
    <w:tbl>
      <w:tblPr>
        <w:tblStyle w:val="Mkatabulky"/>
        <w:tblW w:w="0" w:type="auto"/>
        <w:tblLook w:val="04A0"/>
      </w:tblPr>
      <w:tblGrid>
        <w:gridCol w:w="9212"/>
      </w:tblGrid>
      <w:tr w:rsidR="00170912" w:rsidTr="00E63DD5">
        <w:trPr>
          <w:trHeight w:val="1119"/>
        </w:trPr>
        <w:tc>
          <w:tcPr>
            <w:tcW w:w="9212" w:type="dxa"/>
          </w:tcPr>
          <w:p w:rsidR="00170912" w:rsidRPr="00F15BA7" w:rsidRDefault="00170912" w:rsidP="00E63DD5">
            <w:pPr>
              <w:jc w:val="center"/>
              <w:rPr>
                <w:sz w:val="52"/>
              </w:rPr>
            </w:pPr>
            <w:r>
              <w:rPr>
                <w:sz w:val="56"/>
              </w:rPr>
              <w:lastRenderedPageBreak/>
              <w:t>OBTISKY PRSTŮ</w:t>
            </w:r>
          </w:p>
        </w:tc>
      </w:tr>
      <w:tr w:rsidR="00170912" w:rsidTr="00E63DD5">
        <w:trPr>
          <w:trHeight w:val="1561"/>
        </w:trPr>
        <w:tc>
          <w:tcPr>
            <w:tcW w:w="9212" w:type="dxa"/>
          </w:tcPr>
          <w:p w:rsidR="00170912" w:rsidRPr="00F15BA7" w:rsidRDefault="00170912" w:rsidP="00E63DD5">
            <w:pPr>
              <w:rPr>
                <w:sz w:val="52"/>
              </w:rPr>
            </w:pPr>
            <w:r w:rsidRPr="00170912">
              <w:rPr>
                <w:b/>
                <w:sz w:val="44"/>
              </w:rPr>
              <w:t>Náročnost:</w:t>
            </w:r>
            <w:r w:rsidRPr="00521992">
              <w:rPr>
                <w:sz w:val="44"/>
              </w:rPr>
              <w:t xml:space="preserve"> </w:t>
            </w:r>
            <w:r>
              <w:rPr>
                <w:sz w:val="52"/>
              </w:rPr>
              <w:t>•◦◦</w:t>
            </w:r>
            <w:r w:rsidRPr="00521992">
              <w:rPr>
                <w:sz w:val="52"/>
              </w:rPr>
              <w:t>◦◦</w:t>
            </w:r>
          </w:p>
        </w:tc>
      </w:tr>
      <w:tr w:rsidR="00170912" w:rsidTr="00E63DD5">
        <w:trPr>
          <w:trHeight w:val="3532"/>
        </w:trPr>
        <w:tc>
          <w:tcPr>
            <w:tcW w:w="9212" w:type="dxa"/>
          </w:tcPr>
          <w:p w:rsidR="00170912" w:rsidRPr="00F15BA7" w:rsidRDefault="00170912" w:rsidP="00170912">
            <w:pPr>
              <w:rPr>
                <w:sz w:val="52"/>
              </w:rPr>
            </w:pPr>
            <w:r w:rsidRPr="00170912">
              <w:rPr>
                <w:b/>
                <w:sz w:val="44"/>
              </w:rPr>
              <w:t>Pomůcky:</w:t>
            </w:r>
            <w:r w:rsidRPr="00521992">
              <w:rPr>
                <w:sz w:val="44"/>
              </w:rPr>
              <w:t xml:space="preserve"> bílá čtvrtka, </w:t>
            </w:r>
            <w:r>
              <w:rPr>
                <w:sz w:val="44"/>
              </w:rPr>
              <w:t xml:space="preserve">tempery </w:t>
            </w:r>
            <w:r>
              <w:rPr>
                <w:sz w:val="46"/>
              </w:rPr>
              <w:t>(</w:t>
            </w:r>
            <w:proofErr w:type="spellStart"/>
            <w:r>
              <w:rPr>
                <w:sz w:val="44"/>
              </w:rPr>
              <w:t>vodovky</w:t>
            </w:r>
            <w:proofErr w:type="spellEnd"/>
            <w:r>
              <w:rPr>
                <w:sz w:val="44"/>
              </w:rPr>
              <w:t>) nebo přímo prstové barvy, tenký černý fix, ubrus, ubrousek (dobré je použít vlhčený)</w:t>
            </w:r>
          </w:p>
        </w:tc>
      </w:tr>
      <w:tr w:rsidR="00170912" w:rsidTr="00E63DD5">
        <w:trPr>
          <w:trHeight w:val="6089"/>
        </w:trPr>
        <w:tc>
          <w:tcPr>
            <w:tcW w:w="9212" w:type="dxa"/>
          </w:tcPr>
          <w:p w:rsidR="00170912" w:rsidRPr="00170912" w:rsidRDefault="00170912" w:rsidP="00170912">
            <w:pPr>
              <w:tabs>
                <w:tab w:val="left" w:pos="2495"/>
              </w:tabs>
              <w:rPr>
                <w:sz w:val="44"/>
              </w:rPr>
            </w:pPr>
            <w:r w:rsidRPr="00170912">
              <w:rPr>
                <w:b/>
                <w:sz w:val="44"/>
              </w:rPr>
              <w:t>Postup:</w:t>
            </w:r>
            <w:r w:rsidRPr="00521992">
              <w:rPr>
                <w:sz w:val="44"/>
              </w:rPr>
              <w:t xml:space="preserve"> </w:t>
            </w:r>
            <w:r>
              <w:rPr>
                <w:sz w:val="44"/>
              </w:rPr>
              <w:t>Rozložíme si na stůl ubrus, abychom nic nezašpinili. Prst si namočíme do barvy a pořádně přitiskneme na čtvrtku, aby se nám celý obtiskl. Barevné prsty si otíráme do ubrousku, abychom mohli nanášet jinou barvu. Po nanesení necháme čtvrtku pořádně zaschnout. Následně domalujeme detaily černým fixem. Můžete vymyslet další zvířátka nebo obrázky.</w:t>
            </w:r>
          </w:p>
        </w:tc>
      </w:tr>
    </w:tbl>
    <w:p w:rsidR="00170912" w:rsidRDefault="00170912" w:rsidP="00170912"/>
    <w:p w:rsidR="00670BAD" w:rsidRDefault="00670BAD" w:rsidP="00170912">
      <w:pPr>
        <w:jc w:val="center"/>
      </w:pPr>
    </w:p>
    <w:sectPr w:rsidR="00670BAD" w:rsidSect="00170912">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170912"/>
    <w:rsid w:val="00170912"/>
    <w:rsid w:val="00670B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0BA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709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0912"/>
    <w:rPr>
      <w:rFonts w:ascii="Tahoma" w:hAnsi="Tahoma" w:cs="Tahoma"/>
      <w:sz w:val="16"/>
      <w:szCs w:val="16"/>
    </w:rPr>
  </w:style>
  <w:style w:type="table" w:styleId="Mkatabulky">
    <w:name w:val="Table Grid"/>
    <w:basedOn w:val="Normlntabulka"/>
    <w:uiPriority w:val="59"/>
    <w:rsid w:val="001709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75</Words>
  <Characters>445</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 Halíková</dc:creator>
  <cp:lastModifiedBy>Marketa Halíková</cp:lastModifiedBy>
  <cp:revision>1</cp:revision>
  <dcterms:created xsi:type="dcterms:W3CDTF">2020-05-15T11:21:00Z</dcterms:created>
  <dcterms:modified xsi:type="dcterms:W3CDTF">2020-05-15T11:31:00Z</dcterms:modified>
</cp:coreProperties>
</file>